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E5E" w:rsidRDefault="003614BE" w:rsidP="00843E5E">
      <w:pPr>
        <w:spacing w:after="0" w:line="240" w:lineRule="auto"/>
        <w:rPr>
          <w:rFonts w:ascii="Times New Roman" w:hAnsi="Times New Roman" w:cs="Times New Roman"/>
          <w:b/>
        </w:rPr>
      </w:pPr>
      <w:r w:rsidRPr="003614BE">
        <w:rPr>
          <w:rFonts w:ascii="Times New Roman" w:hAnsi="Times New Roman" w:cs="Times New Roman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54.75pt;height:63.3pt" fillcolor="#a5a5a5 [2092]" stroked="f">
            <v:fill opacity="24904f" color2="#aaa" type="gradient"/>
            <v:shadow on="t" color="#4d4d4d" opacity="52429f" offset=",3pt"/>
            <v:textpath style="font-family:&quot;Arial Black&quot;;v-text-spacing:78650f;v-text-kern:t" trim="t" fitpath="t" string="Общество с ограниченной ответственностью &#10;Управляющая компания &quot;Н-Лисиха&quot;&#10;"/>
            <o:lock v:ext="edit" aspectratio="t"/>
          </v:shape>
        </w:pict>
      </w:r>
    </w:p>
    <w:p w:rsidR="00843E5E" w:rsidRDefault="00843E5E" w:rsidP="004964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43E5E" w:rsidRDefault="00843E5E" w:rsidP="0049648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6484" w:rsidRPr="00843E5E" w:rsidRDefault="00496484" w:rsidP="0049648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43E5E">
        <w:rPr>
          <w:rFonts w:ascii="Times New Roman" w:hAnsi="Times New Roman" w:cs="Times New Roman"/>
          <w:b/>
          <w:sz w:val="32"/>
          <w:szCs w:val="32"/>
        </w:rPr>
        <w:t>ПЕРЕЧЕНЬ</w:t>
      </w:r>
    </w:p>
    <w:p w:rsidR="00D84ED6" w:rsidRDefault="00496484" w:rsidP="004964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43E5E">
        <w:rPr>
          <w:rFonts w:ascii="Times New Roman" w:hAnsi="Times New Roman" w:cs="Times New Roman"/>
          <w:sz w:val="28"/>
          <w:szCs w:val="28"/>
        </w:rPr>
        <w:t>коммунальных услуг, которые Управляющая компания «</w:t>
      </w:r>
      <w:proofErr w:type="spellStart"/>
      <w:r w:rsidRPr="00843E5E">
        <w:rPr>
          <w:rFonts w:ascii="Times New Roman" w:hAnsi="Times New Roman" w:cs="Times New Roman"/>
          <w:sz w:val="28"/>
          <w:szCs w:val="28"/>
        </w:rPr>
        <w:t>Н-Лисиха</w:t>
      </w:r>
      <w:proofErr w:type="spellEnd"/>
      <w:r w:rsidRPr="00843E5E">
        <w:rPr>
          <w:rFonts w:ascii="Times New Roman" w:hAnsi="Times New Roman" w:cs="Times New Roman"/>
          <w:sz w:val="28"/>
          <w:szCs w:val="28"/>
        </w:rPr>
        <w:t xml:space="preserve">» закупает у </w:t>
      </w:r>
      <w:proofErr w:type="spellStart"/>
      <w:r w:rsidRPr="00843E5E">
        <w:rPr>
          <w:rFonts w:ascii="Times New Roman" w:hAnsi="Times New Roman" w:cs="Times New Roman"/>
          <w:sz w:val="28"/>
          <w:szCs w:val="28"/>
        </w:rPr>
        <w:t>ресурсоснабжающих</w:t>
      </w:r>
      <w:proofErr w:type="spellEnd"/>
      <w:r w:rsidRPr="00843E5E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D84E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285" w:rsidRPr="00843E5E" w:rsidRDefault="00F52EAF" w:rsidP="004964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A349B4">
        <w:rPr>
          <w:rFonts w:ascii="Times New Roman" w:hAnsi="Times New Roman" w:cs="Times New Roman"/>
          <w:sz w:val="28"/>
          <w:szCs w:val="28"/>
        </w:rPr>
        <w:t>12</w:t>
      </w:r>
      <w:r w:rsidR="000F6A16">
        <w:rPr>
          <w:rFonts w:ascii="Times New Roman" w:hAnsi="Times New Roman" w:cs="Times New Roman"/>
          <w:sz w:val="28"/>
          <w:szCs w:val="28"/>
        </w:rPr>
        <w:t>.0</w:t>
      </w:r>
      <w:r w:rsidR="00A349B4">
        <w:rPr>
          <w:rFonts w:ascii="Times New Roman" w:hAnsi="Times New Roman" w:cs="Times New Roman"/>
          <w:sz w:val="28"/>
          <w:szCs w:val="28"/>
        </w:rPr>
        <w:t>5</w:t>
      </w:r>
      <w:r w:rsidR="00D84ED6">
        <w:rPr>
          <w:rFonts w:ascii="Times New Roman" w:hAnsi="Times New Roman" w:cs="Times New Roman"/>
          <w:sz w:val="28"/>
          <w:szCs w:val="28"/>
        </w:rPr>
        <w:t>.201</w:t>
      </w:r>
      <w:r w:rsidR="00F9213A">
        <w:rPr>
          <w:rFonts w:ascii="Times New Roman" w:hAnsi="Times New Roman" w:cs="Times New Roman"/>
          <w:sz w:val="28"/>
          <w:szCs w:val="28"/>
        </w:rPr>
        <w:t>4</w:t>
      </w:r>
      <w:r w:rsidR="00D84ED6">
        <w:rPr>
          <w:rFonts w:ascii="Times New Roman" w:hAnsi="Times New Roman" w:cs="Times New Roman"/>
          <w:sz w:val="28"/>
          <w:szCs w:val="28"/>
        </w:rPr>
        <w:t xml:space="preserve"> г.</w:t>
      </w:r>
      <w:r w:rsidR="00496484" w:rsidRPr="00843E5E">
        <w:rPr>
          <w:rFonts w:ascii="Times New Roman" w:hAnsi="Times New Roman" w:cs="Times New Roman"/>
          <w:sz w:val="28"/>
          <w:szCs w:val="28"/>
        </w:rPr>
        <w:t>:</w:t>
      </w:r>
    </w:p>
    <w:p w:rsidR="00496484" w:rsidRDefault="00496484" w:rsidP="0049648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817"/>
        <w:gridCol w:w="3260"/>
        <w:gridCol w:w="4536"/>
        <w:gridCol w:w="2835"/>
        <w:gridCol w:w="3119"/>
      </w:tblGrid>
      <w:tr w:rsidR="00496484" w:rsidTr="00843E5E">
        <w:tc>
          <w:tcPr>
            <w:tcW w:w="817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496484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496484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496484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260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Вид коммунального ресурса</w:t>
            </w:r>
          </w:p>
        </w:tc>
        <w:tc>
          <w:tcPr>
            <w:tcW w:w="4536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Поставщик</w:t>
            </w:r>
          </w:p>
        </w:tc>
        <w:tc>
          <w:tcPr>
            <w:tcW w:w="2835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 xml:space="preserve">Единица измерения </w:t>
            </w:r>
          </w:p>
        </w:tc>
        <w:tc>
          <w:tcPr>
            <w:tcW w:w="3119" w:type="dxa"/>
          </w:tcPr>
          <w:p w:rsidR="00496484" w:rsidRPr="00496484" w:rsidRDefault="00496484" w:rsidP="004964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96484">
              <w:rPr>
                <w:rFonts w:ascii="Times New Roman" w:hAnsi="Times New Roman" w:cs="Times New Roman"/>
                <w:b/>
              </w:rPr>
              <w:t>Цена с НДС</w:t>
            </w:r>
          </w:p>
        </w:tc>
      </w:tr>
      <w:tr w:rsidR="00496484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496484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Тепловая энергия на ГВС</w:t>
            </w:r>
          </w:p>
        </w:tc>
        <w:tc>
          <w:tcPr>
            <w:tcW w:w="4536" w:type="dxa"/>
          </w:tcPr>
          <w:p w:rsidR="00496484" w:rsidRDefault="000413A8" w:rsidP="000F6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0F6A16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О «Иркутск</w:t>
            </w:r>
            <w:r w:rsidR="000F6A16">
              <w:rPr>
                <w:rFonts w:ascii="Times New Roman" w:hAnsi="Times New Roman" w:cs="Times New Roman"/>
              </w:rPr>
              <w:t>энерго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</w:tcPr>
          <w:p w:rsidR="00496484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Гкал.</w:t>
            </w:r>
          </w:p>
        </w:tc>
        <w:tc>
          <w:tcPr>
            <w:tcW w:w="3119" w:type="dxa"/>
          </w:tcPr>
          <w:p w:rsidR="00496484" w:rsidRDefault="000F6A16" w:rsidP="00743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986,16</w:t>
            </w:r>
            <w:r w:rsidR="000413A8">
              <w:rPr>
                <w:rFonts w:ascii="Times New Roman" w:hAnsi="Times New Roman" w:cs="Times New Roman"/>
              </w:rPr>
              <w:t xml:space="preserve"> руб.</w:t>
            </w:r>
          </w:p>
        </w:tc>
      </w:tr>
      <w:tr w:rsidR="000413A8" w:rsidTr="000F6A16">
        <w:trPr>
          <w:trHeight w:val="313"/>
        </w:trPr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Тепловая энергия на отопление</w:t>
            </w:r>
          </w:p>
        </w:tc>
        <w:tc>
          <w:tcPr>
            <w:tcW w:w="4536" w:type="dxa"/>
          </w:tcPr>
          <w:p w:rsidR="000413A8" w:rsidRDefault="000F6A16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«Иркутскэнерго»</w:t>
            </w:r>
          </w:p>
        </w:tc>
        <w:tc>
          <w:tcPr>
            <w:tcW w:w="2835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Гкал.</w:t>
            </w:r>
          </w:p>
        </w:tc>
        <w:tc>
          <w:tcPr>
            <w:tcW w:w="3119" w:type="dxa"/>
          </w:tcPr>
          <w:p w:rsidR="000413A8" w:rsidRDefault="00F9213A" w:rsidP="000F6A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F6A1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6,</w:t>
            </w:r>
            <w:r w:rsidR="000F6A16">
              <w:rPr>
                <w:rFonts w:ascii="Times New Roman" w:hAnsi="Times New Roman" w:cs="Times New Roman"/>
              </w:rPr>
              <w:t>16</w:t>
            </w:r>
            <w:r w:rsidR="000413A8">
              <w:rPr>
                <w:rFonts w:ascii="Times New Roman" w:hAnsi="Times New Roman" w:cs="Times New Roman"/>
              </w:rPr>
              <w:t xml:space="preserve">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Подпиточная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вода на ГВС</w:t>
            </w:r>
          </w:p>
        </w:tc>
        <w:tc>
          <w:tcPr>
            <w:tcW w:w="4536" w:type="dxa"/>
          </w:tcPr>
          <w:p w:rsidR="000413A8" w:rsidRDefault="000F6A16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ОАО «Иркутскэнерго»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т.</w:t>
            </w:r>
          </w:p>
        </w:tc>
        <w:tc>
          <w:tcPr>
            <w:tcW w:w="3119" w:type="dxa"/>
          </w:tcPr>
          <w:p w:rsidR="000413A8" w:rsidRDefault="00A349B4" w:rsidP="00A34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87C1F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42</w:t>
            </w:r>
            <w:r w:rsidR="00587C1F">
              <w:rPr>
                <w:rFonts w:ascii="Times New Roman" w:hAnsi="Times New Roman" w:cs="Times New Roman"/>
              </w:rPr>
              <w:t xml:space="preserve"> руб.</w:t>
            </w:r>
          </w:p>
        </w:tc>
      </w:tr>
      <w:tr w:rsidR="00496484" w:rsidTr="00843E5E">
        <w:tc>
          <w:tcPr>
            <w:tcW w:w="817" w:type="dxa"/>
          </w:tcPr>
          <w:p w:rsidR="00496484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0" w:type="dxa"/>
          </w:tcPr>
          <w:p w:rsidR="00496484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Холодная вода</w:t>
            </w:r>
          </w:p>
        </w:tc>
        <w:tc>
          <w:tcPr>
            <w:tcW w:w="4536" w:type="dxa"/>
          </w:tcPr>
          <w:p w:rsidR="00496484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МУП «Водоканал»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Иркутска</w:t>
            </w:r>
          </w:p>
        </w:tc>
        <w:tc>
          <w:tcPr>
            <w:tcW w:w="2835" w:type="dxa"/>
          </w:tcPr>
          <w:p w:rsidR="00496484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3119" w:type="dxa"/>
          </w:tcPr>
          <w:p w:rsidR="00496484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9,83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Водоотведение</w:t>
            </w:r>
          </w:p>
        </w:tc>
        <w:tc>
          <w:tcPr>
            <w:tcW w:w="4536" w:type="dxa"/>
          </w:tcPr>
          <w:p w:rsidR="000413A8" w:rsidRDefault="000413A8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МУП «Водоканал»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Иркутска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м3</w:t>
            </w:r>
          </w:p>
        </w:tc>
        <w:tc>
          <w:tcPr>
            <w:tcW w:w="3119" w:type="dxa"/>
          </w:tcPr>
          <w:p w:rsidR="000413A8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9,85 руб.</w:t>
            </w:r>
          </w:p>
        </w:tc>
      </w:tr>
      <w:tr w:rsidR="000413A8" w:rsidTr="00843E5E">
        <w:tc>
          <w:tcPr>
            <w:tcW w:w="817" w:type="dxa"/>
          </w:tcPr>
          <w:p w:rsidR="000413A8" w:rsidRDefault="000413A8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0" w:type="dxa"/>
          </w:tcPr>
          <w:p w:rsidR="000413A8" w:rsidRDefault="000413A8" w:rsidP="000413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Электроснабжение</w:t>
            </w:r>
            <w:r w:rsidR="00587C1F">
              <w:rPr>
                <w:rFonts w:ascii="Times New Roman" w:hAnsi="Times New Roman" w:cs="Times New Roman"/>
              </w:rPr>
              <w:t xml:space="preserve"> физ</w:t>
            </w:r>
            <w:proofErr w:type="gramStart"/>
            <w:r w:rsidR="00587C1F">
              <w:rPr>
                <w:rFonts w:ascii="Times New Roman" w:hAnsi="Times New Roman" w:cs="Times New Roman"/>
              </w:rPr>
              <w:t>.л</w:t>
            </w:r>
            <w:proofErr w:type="gramEnd"/>
            <w:r w:rsidR="00587C1F">
              <w:rPr>
                <w:rFonts w:ascii="Times New Roman" w:hAnsi="Times New Roman" w:cs="Times New Roman"/>
              </w:rPr>
              <w:t>иц</w:t>
            </w:r>
          </w:p>
        </w:tc>
        <w:tc>
          <w:tcPr>
            <w:tcW w:w="4536" w:type="dxa"/>
          </w:tcPr>
          <w:p w:rsidR="000413A8" w:rsidRDefault="000413A8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</w:tcPr>
          <w:p w:rsidR="000413A8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кВт/час</w:t>
            </w:r>
          </w:p>
        </w:tc>
        <w:tc>
          <w:tcPr>
            <w:tcW w:w="3119" w:type="dxa"/>
          </w:tcPr>
          <w:p w:rsidR="000413A8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0,82 руб.</w:t>
            </w:r>
          </w:p>
        </w:tc>
      </w:tr>
      <w:tr w:rsidR="00587C1F" w:rsidTr="00843E5E">
        <w:tc>
          <w:tcPr>
            <w:tcW w:w="817" w:type="dxa"/>
          </w:tcPr>
          <w:p w:rsidR="00587C1F" w:rsidRDefault="00587C1F" w:rsidP="000413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60" w:type="dxa"/>
          </w:tcPr>
          <w:p w:rsidR="00587C1F" w:rsidRDefault="00587C1F" w:rsidP="00587C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Электроснабжение юр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иц</w:t>
            </w:r>
          </w:p>
        </w:tc>
        <w:tc>
          <w:tcPr>
            <w:tcW w:w="4536" w:type="dxa"/>
          </w:tcPr>
          <w:p w:rsidR="00587C1F" w:rsidRDefault="00587C1F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Иркутскэнергосбыт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5" w:type="dxa"/>
          </w:tcPr>
          <w:p w:rsidR="00587C1F" w:rsidRDefault="00587C1F" w:rsidP="00F715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кВт/час</w:t>
            </w:r>
          </w:p>
        </w:tc>
        <w:tc>
          <w:tcPr>
            <w:tcW w:w="3119" w:type="dxa"/>
          </w:tcPr>
          <w:p w:rsidR="00587C1F" w:rsidRDefault="00587C1F" w:rsidP="004964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регулируемые цены</w:t>
            </w:r>
          </w:p>
        </w:tc>
      </w:tr>
    </w:tbl>
    <w:p w:rsidR="00496484" w:rsidRPr="00496484" w:rsidRDefault="00496484" w:rsidP="00496484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496484" w:rsidRPr="00496484" w:rsidSect="004964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ocumentProtection w:edit="readOnly" w:enforcement="0"/>
  <w:defaultTabStop w:val="708"/>
  <w:drawingGridHorizontalSpacing w:val="110"/>
  <w:displayHorizontalDrawingGridEvery w:val="2"/>
  <w:characterSpacingControl w:val="doNotCompress"/>
  <w:compat/>
  <w:rsids>
    <w:rsidRoot w:val="00496484"/>
    <w:rsid w:val="000413A8"/>
    <w:rsid w:val="000F6A16"/>
    <w:rsid w:val="00155F9D"/>
    <w:rsid w:val="00175A7A"/>
    <w:rsid w:val="00320236"/>
    <w:rsid w:val="003614BE"/>
    <w:rsid w:val="00496484"/>
    <w:rsid w:val="004D671E"/>
    <w:rsid w:val="00587C1F"/>
    <w:rsid w:val="006B084E"/>
    <w:rsid w:val="006C29E8"/>
    <w:rsid w:val="00743B08"/>
    <w:rsid w:val="007B0C4D"/>
    <w:rsid w:val="007C5F9C"/>
    <w:rsid w:val="00843E5E"/>
    <w:rsid w:val="00991F0A"/>
    <w:rsid w:val="00A349B4"/>
    <w:rsid w:val="00B61E99"/>
    <w:rsid w:val="00C56880"/>
    <w:rsid w:val="00C81FBA"/>
    <w:rsid w:val="00D16B34"/>
    <w:rsid w:val="00D53FF9"/>
    <w:rsid w:val="00D55285"/>
    <w:rsid w:val="00D84ED6"/>
    <w:rsid w:val="00F52EAF"/>
    <w:rsid w:val="00F92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64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2014-05-20T05:32:00Z</cp:lastPrinted>
  <dcterms:created xsi:type="dcterms:W3CDTF">2014-05-20T05:30:00Z</dcterms:created>
  <dcterms:modified xsi:type="dcterms:W3CDTF">2014-05-20T05:32:00Z</dcterms:modified>
</cp:coreProperties>
</file>